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D64D8">
                              <w:rPr>
                                <w:rFonts w:cs="Arial"/>
                                <w:b/>
                              </w:rPr>
                              <w:t>July 2/3</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D64D8">
                        <w:rPr>
                          <w:rFonts w:cs="Arial"/>
                          <w:b/>
                        </w:rPr>
                        <w:t>July 2/3</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6"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What was a highlight </w:t>
                            </w:r>
                            <w:r w:rsidR="00170260">
                              <w:rPr>
                                <w:rFonts w:asciiTheme="minorHAnsi" w:hAnsiTheme="minorHAnsi" w:cs="Arial"/>
                                <w:sz w:val="22"/>
                                <w:szCs w:val="22"/>
                              </w:rPr>
                              <w:t>of your</w:t>
                            </w:r>
                            <w:r w:rsidR="00DD64D8" w:rsidRPr="003B7801">
                              <w:rPr>
                                <w:rFonts w:asciiTheme="minorHAnsi" w:hAnsiTheme="minorHAnsi" w:cs="Arial"/>
                                <w:sz w:val="22"/>
                                <w:szCs w:val="22"/>
                              </w:rPr>
                              <w:t xml:space="preserve"> 4</w:t>
                            </w:r>
                            <w:r w:rsidR="00DD64D8" w:rsidRPr="003B7801">
                              <w:rPr>
                                <w:rFonts w:asciiTheme="minorHAnsi" w:hAnsiTheme="minorHAnsi" w:cs="Arial"/>
                                <w:sz w:val="22"/>
                                <w:szCs w:val="22"/>
                                <w:vertAlign w:val="superscript"/>
                              </w:rPr>
                              <w:t>th</w:t>
                            </w:r>
                            <w:r w:rsidR="00DD64D8" w:rsidRPr="003B7801">
                              <w:rPr>
                                <w:rFonts w:asciiTheme="minorHAnsi" w:hAnsiTheme="minorHAnsi" w:cs="Arial"/>
                                <w:sz w:val="22"/>
                                <w:szCs w:val="22"/>
                              </w:rPr>
                              <w:t xml:space="preserve"> of July weekend?  What was your most memorable 4</w:t>
                            </w:r>
                            <w:r w:rsidR="00DD64D8" w:rsidRPr="003B7801">
                              <w:rPr>
                                <w:rFonts w:asciiTheme="minorHAnsi" w:hAnsiTheme="minorHAnsi" w:cs="Arial"/>
                                <w:sz w:val="22"/>
                                <w:szCs w:val="22"/>
                                <w:vertAlign w:val="superscript"/>
                              </w:rPr>
                              <w:t>th</w:t>
                            </w:r>
                            <w:r w:rsidR="00DD64D8" w:rsidRPr="003B7801">
                              <w:rPr>
                                <w:rFonts w:asciiTheme="minorHAnsi" w:hAnsiTheme="minorHAnsi" w:cs="Arial"/>
                                <w:sz w:val="22"/>
                                <w:szCs w:val="22"/>
                              </w:rPr>
                              <w:t xml:space="preserve"> of July?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DD64D8" w:rsidRPr="003B7801">
                              <w:rPr>
                                <w:rFonts w:cs="Arial"/>
                                <w:i/>
                                <w:iCs/>
                              </w:rPr>
                              <w:t>Do not be conformed to this world but be transformed by the renewing of your mind, so that you may prove what the will of God is, that which is good and acceptable and perfect.” Romans 12:2</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7"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120C59" w:rsidRPr="003B7801" w:rsidRDefault="00120C59"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3B7801">
                              <w:rPr>
                                <w:rFonts w:asciiTheme="minorHAnsi" w:hAnsiTheme="minorHAnsi" w:cs="Arial"/>
                                <w:sz w:val="22"/>
                                <w:szCs w:val="22"/>
                                <w:shd w:val="clear" w:color="auto" w:fill="FFFFFF"/>
                              </w:rPr>
                              <w:t xml:space="preserve">What was the most impactful thing you heard from Pastor </w:t>
                            </w:r>
                            <w:r w:rsidR="00DD64D8" w:rsidRPr="003B7801">
                              <w:rPr>
                                <w:rFonts w:asciiTheme="minorHAnsi" w:hAnsiTheme="minorHAnsi" w:cs="Arial"/>
                                <w:sz w:val="22"/>
                                <w:szCs w:val="22"/>
                                <w:shd w:val="clear" w:color="auto" w:fill="FFFFFF"/>
                              </w:rPr>
                              <w:t>Craig</w:t>
                            </w:r>
                            <w:r w:rsidRPr="003B7801">
                              <w:rPr>
                                <w:rFonts w:asciiTheme="minorHAnsi" w:hAnsiTheme="minorHAnsi" w:cs="Arial"/>
                                <w:sz w:val="22"/>
                                <w:szCs w:val="22"/>
                                <w:shd w:val="clear" w:color="auto" w:fill="FFFFFF"/>
                              </w:rPr>
                              <w:t xml:space="preserve">’s weekend message?  Why do you think it made such an impact on you? </w:t>
                            </w:r>
                          </w:p>
                          <w:p w:rsidR="00DD64D8" w:rsidRPr="003B7801" w:rsidRDefault="005A5E33" w:rsidP="00DD64D8">
                            <w:pPr>
                              <w:pStyle w:val="ListParagraph"/>
                              <w:numPr>
                                <w:ilvl w:val="0"/>
                                <w:numId w:val="19"/>
                              </w:numPr>
                              <w:autoSpaceDE w:val="0"/>
                              <w:autoSpaceDN w:val="0"/>
                              <w:adjustRightInd w:val="0"/>
                              <w:spacing w:line="276" w:lineRule="auto"/>
                              <w:rPr>
                                <w:rFonts w:cs="Arial"/>
                                <w:b/>
                                <w:i/>
                                <w:sz w:val="22"/>
                                <w:szCs w:val="22"/>
                                <w:shd w:val="clear" w:color="auto" w:fill="FFFFFF"/>
                              </w:rPr>
                            </w:pPr>
                            <w:r w:rsidRPr="003B7801">
                              <w:rPr>
                                <w:rFonts w:asciiTheme="minorHAnsi" w:hAnsiTheme="minorHAnsi" w:cs="Arial"/>
                                <w:sz w:val="22"/>
                                <w:szCs w:val="22"/>
                                <w:shd w:val="clear" w:color="auto" w:fill="FFFFFF"/>
                              </w:rPr>
                              <w:t xml:space="preserve">Read </w:t>
                            </w:r>
                            <w:r w:rsidR="00170260">
                              <w:rPr>
                                <w:rFonts w:asciiTheme="minorHAnsi" w:hAnsiTheme="minorHAnsi" w:cs="Arial"/>
                                <w:sz w:val="22"/>
                                <w:szCs w:val="22"/>
                                <w:shd w:val="clear" w:color="auto" w:fill="FFFFFF"/>
                              </w:rPr>
                              <w:t xml:space="preserve">Romans 12:1 and Matthew 16:24-25. </w:t>
                            </w:r>
                            <w:r w:rsidR="00A07BA5" w:rsidRPr="003B7801">
                              <w:rPr>
                                <w:rFonts w:asciiTheme="minorHAnsi" w:hAnsiTheme="minorHAnsi" w:cs="Arial"/>
                                <w:sz w:val="22"/>
                                <w:szCs w:val="22"/>
                                <w:shd w:val="clear" w:color="auto" w:fill="FFFFFF"/>
                              </w:rPr>
                              <w:t xml:space="preserve">What is the underlying theme of both of these passages?  How </w:t>
                            </w:r>
                            <w:r w:rsidR="00170260">
                              <w:rPr>
                                <w:rFonts w:asciiTheme="minorHAnsi" w:hAnsiTheme="minorHAnsi" w:cs="Arial"/>
                                <w:sz w:val="22"/>
                                <w:szCs w:val="22"/>
                                <w:shd w:val="clear" w:color="auto" w:fill="FFFFFF"/>
                              </w:rPr>
                              <w:t>can you do this as an individual and as a LIFE Group?</w:t>
                            </w:r>
                            <w:r w:rsidR="00A07BA5" w:rsidRPr="003B7801">
                              <w:rPr>
                                <w:rFonts w:asciiTheme="minorHAnsi" w:hAnsiTheme="minorHAnsi" w:cs="Arial"/>
                                <w:sz w:val="22"/>
                                <w:szCs w:val="22"/>
                                <w:shd w:val="clear" w:color="auto" w:fill="FFFFFF"/>
                              </w:rPr>
                              <w:t xml:space="preserve">  </w:t>
                            </w:r>
                          </w:p>
                          <w:p w:rsidR="00A07BA5" w:rsidRPr="003B7801" w:rsidRDefault="005370EA" w:rsidP="00DD64D8">
                            <w:pPr>
                              <w:pStyle w:val="ListParagraph"/>
                              <w:numPr>
                                <w:ilvl w:val="0"/>
                                <w:numId w:val="19"/>
                              </w:numPr>
                              <w:autoSpaceDE w:val="0"/>
                              <w:autoSpaceDN w:val="0"/>
                              <w:adjustRightInd w:val="0"/>
                              <w:spacing w:line="276" w:lineRule="auto"/>
                              <w:rPr>
                                <w:rFonts w:cs="Arial"/>
                                <w:b/>
                                <w:i/>
                                <w:sz w:val="22"/>
                                <w:szCs w:val="22"/>
                                <w:shd w:val="clear" w:color="auto" w:fill="FFFFFF"/>
                              </w:rPr>
                            </w:pPr>
                            <w:r>
                              <w:rPr>
                                <w:rFonts w:asciiTheme="minorHAnsi" w:hAnsiTheme="minorHAnsi" w:cs="Arial"/>
                                <w:sz w:val="22"/>
                                <w:szCs w:val="22"/>
                                <w:shd w:val="clear" w:color="auto" w:fill="FFFFFF"/>
                              </w:rPr>
                              <w:t xml:space="preserve">What </w:t>
                            </w:r>
                            <w:r w:rsidR="00170260">
                              <w:rPr>
                                <w:rFonts w:asciiTheme="minorHAnsi" w:hAnsiTheme="minorHAnsi" w:cs="Arial"/>
                                <w:sz w:val="22"/>
                                <w:szCs w:val="22"/>
                                <w:shd w:val="clear" w:color="auto" w:fill="FFFFFF"/>
                              </w:rPr>
                              <w:t>takes top priority</w:t>
                            </w:r>
                            <w:r w:rsidR="00A07BA5" w:rsidRPr="003B7801">
                              <w:rPr>
                                <w:rFonts w:asciiTheme="minorHAnsi" w:hAnsiTheme="minorHAnsi" w:cs="Arial"/>
                                <w:sz w:val="22"/>
                                <w:szCs w:val="22"/>
                                <w:shd w:val="clear" w:color="auto" w:fill="FFFFFF"/>
                              </w:rPr>
                              <w:t xml:space="preserve"> in your life</w:t>
                            </w:r>
                            <w:r>
                              <w:rPr>
                                <w:rFonts w:asciiTheme="minorHAnsi" w:hAnsiTheme="minorHAnsi" w:cs="Arial"/>
                                <w:sz w:val="22"/>
                                <w:szCs w:val="22"/>
                                <w:shd w:val="clear" w:color="auto" w:fill="FFFFFF"/>
                              </w:rPr>
                              <w:t xml:space="preserve">?  What would others say </w:t>
                            </w:r>
                            <w:r w:rsidR="00170260">
                              <w:rPr>
                                <w:rFonts w:asciiTheme="minorHAnsi" w:hAnsiTheme="minorHAnsi" w:cs="Arial"/>
                                <w:sz w:val="22"/>
                                <w:szCs w:val="22"/>
                                <w:shd w:val="clear" w:color="auto" w:fill="FFFFFF"/>
                              </w:rPr>
                              <w:t>takes top priority</w:t>
                            </w:r>
                            <w:r w:rsidR="00A07BA5" w:rsidRPr="003B7801">
                              <w:rPr>
                                <w:rFonts w:asciiTheme="minorHAnsi" w:hAnsiTheme="minorHAnsi" w:cs="Arial"/>
                                <w:sz w:val="22"/>
                                <w:szCs w:val="22"/>
                                <w:shd w:val="clear" w:color="auto" w:fill="FFFFFF"/>
                              </w:rPr>
                              <w:t xml:space="preserve"> in your life?  </w:t>
                            </w:r>
                            <w:r w:rsidR="00170260">
                              <w:rPr>
                                <w:rFonts w:asciiTheme="minorHAnsi" w:hAnsiTheme="minorHAnsi" w:cs="Arial"/>
                                <w:sz w:val="22"/>
                                <w:szCs w:val="22"/>
                                <w:shd w:val="clear" w:color="auto" w:fill="FFFFFF"/>
                              </w:rPr>
                              <w:t>Now Read John 3:30. D</w:t>
                            </w:r>
                            <w:r w:rsidR="00AC625F" w:rsidRPr="003B7801">
                              <w:rPr>
                                <w:rFonts w:asciiTheme="minorHAnsi" w:hAnsiTheme="minorHAnsi" w:cs="Arial"/>
                                <w:sz w:val="22"/>
                                <w:szCs w:val="22"/>
                                <w:shd w:val="clear" w:color="auto" w:fill="FFFFFF"/>
                              </w:rPr>
                              <w:t xml:space="preserve">o you need to reprioritize?  How? </w:t>
                            </w:r>
                          </w:p>
                          <w:p w:rsidR="00B71224" w:rsidRPr="00170260" w:rsidRDefault="00AC625F"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 xml:space="preserve">What are the </w:t>
                            </w:r>
                            <w:r w:rsidR="00170260" w:rsidRPr="00170260">
                              <w:rPr>
                                <w:rFonts w:asciiTheme="minorHAnsi" w:hAnsiTheme="minorHAnsi" w:cs="Arial"/>
                                <w:sz w:val="22"/>
                                <w:szCs w:val="22"/>
                                <w:shd w:val="clear" w:color="auto" w:fill="FFFFFF"/>
                              </w:rPr>
                              <w:t>patterns</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influence</w:t>
                            </w:r>
                            <w:r w:rsidR="00170260">
                              <w:rPr>
                                <w:rFonts w:asciiTheme="minorHAnsi" w:hAnsiTheme="minorHAnsi" w:cs="Arial"/>
                                <w:sz w:val="22"/>
                                <w:szCs w:val="22"/>
                                <w:shd w:val="clear" w:color="auto" w:fill="FFFFFF"/>
                              </w:rPr>
                              <w:t>s</w:t>
                            </w:r>
                            <w:r w:rsidRPr="00170260">
                              <w:rPr>
                                <w:rFonts w:asciiTheme="minorHAnsi" w:hAnsiTheme="minorHAnsi" w:cs="Arial"/>
                                <w:sz w:val="22"/>
                                <w:szCs w:val="22"/>
                                <w:shd w:val="clear" w:color="auto" w:fill="FFFFFF"/>
                              </w:rPr>
                              <w:t xml:space="preserve"> and trends of the world today speaking to us?  </w:t>
                            </w:r>
                            <w:r w:rsidR="00B71224" w:rsidRPr="00170260">
                              <w:rPr>
                                <w:rFonts w:asciiTheme="minorHAnsi" w:hAnsiTheme="minorHAnsi" w:cs="Arial"/>
                                <w:sz w:val="22"/>
                                <w:szCs w:val="22"/>
                                <w:shd w:val="clear" w:color="auto" w:fill="FFFFFF"/>
                              </w:rPr>
                              <w:t xml:space="preserve">How do these compare and contrast with God’s Word that is unchanging?  </w:t>
                            </w:r>
                            <w:r w:rsidR="00170260">
                              <w:rPr>
                                <w:rFonts w:asciiTheme="minorHAnsi" w:hAnsiTheme="minorHAnsi" w:cs="Arial"/>
                                <w:sz w:val="22"/>
                                <w:szCs w:val="22"/>
                                <w:shd w:val="clear" w:color="auto" w:fill="FFFFFF"/>
                              </w:rPr>
                              <w:t>Read Romans 12:2 and</w:t>
                            </w:r>
                            <w:r w:rsidRPr="00170260">
                              <w:rPr>
                                <w:rFonts w:asciiTheme="minorHAnsi" w:hAnsiTheme="minorHAnsi" w:cs="Arial"/>
                                <w:sz w:val="22"/>
                                <w:szCs w:val="22"/>
                                <w:shd w:val="clear" w:color="auto" w:fill="FFFFFF"/>
                              </w:rPr>
                              <w:t xml:space="preserve"> Ephesians 4:21-24. </w:t>
                            </w:r>
                          </w:p>
                          <w:p w:rsidR="001646A5" w:rsidRPr="00170260" w:rsidRDefault="00B71224"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Pastor Craig brought up the point “the loudest voices” are often the most hateful voices.  How have you personally seen or experienced this?  As Christians</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what should our loud voices be saying to the world? </w:t>
                            </w:r>
                          </w:p>
                          <w:p w:rsidR="00DD64D8" w:rsidRPr="00170260" w:rsidRDefault="00170260"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What does “Check yourself before you wreck y</w:t>
                            </w:r>
                            <w:r w:rsidR="003B7801" w:rsidRPr="00170260">
                              <w:rPr>
                                <w:rFonts w:asciiTheme="minorHAnsi" w:hAnsiTheme="minorHAnsi" w:cs="Arial"/>
                                <w:sz w:val="22"/>
                                <w:szCs w:val="22"/>
                                <w:shd w:val="clear" w:color="auto" w:fill="FFFFFF"/>
                              </w:rPr>
                              <w:t xml:space="preserve">ourself” mean? What actions can we take to align our will with God’s will? </w:t>
                            </w:r>
                          </w:p>
                          <w:p w:rsidR="003B7801" w:rsidRPr="00170260" w:rsidRDefault="003B7801"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What four questions in Pastor Craig’</w:t>
                            </w:r>
                            <w:r w:rsidR="005370EA" w:rsidRPr="00170260">
                              <w:rPr>
                                <w:rFonts w:asciiTheme="minorHAnsi" w:hAnsiTheme="minorHAnsi" w:cs="Arial"/>
                                <w:sz w:val="22"/>
                                <w:szCs w:val="22"/>
                                <w:shd w:val="clear" w:color="auto" w:fill="FFFFFF"/>
                              </w:rPr>
                              <w:t xml:space="preserve">s message will help guide you </w:t>
                            </w:r>
                            <w:r w:rsidR="00170260">
                              <w:rPr>
                                <w:rFonts w:asciiTheme="minorHAnsi" w:hAnsiTheme="minorHAnsi" w:cs="Arial"/>
                                <w:sz w:val="22"/>
                                <w:szCs w:val="22"/>
                                <w:shd w:val="clear" w:color="auto" w:fill="FFFFFF"/>
                              </w:rPr>
                              <w:t xml:space="preserve">away </w:t>
                            </w:r>
                            <w:r w:rsidR="005370EA" w:rsidRPr="00170260">
                              <w:rPr>
                                <w:rFonts w:asciiTheme="minorHAnsi" w:hAnsiTheme="minorHAnsi" w:cs="Arial"/>
                                <w:sz w:val="22"/>
                                <w:szCs w:val="22"/>
                                <w:shd w:val="clear" w:color="auto" w:fill="FFFFFF"/>
                              </w:rPr>
                              <w:t xml:space="preserve">from making </w:t>
                            </w:r>
                            <w:r w:rsidRPr="00170260">
                              <w:rPr>
                                <w:rFonts w:asciiTheme="minorHAnsi" w:hAnsiTheme="minorHAnsi" w:cs="Arial"/>
                                <w:sz w:val="22"/>
                                <w:szCs w:val="22"/>
                                <w:shd w:val="clear" w:color="auto" w:fill="FFFFFF"/>
                              </w:rPr>
                              <w:t>bad decisions? Aka</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wrecking </w:t>
                            </w:r>
                            <w:proofErr w:type="gramStart"/>
                            <w:r w:rsidRPr="00170260">
                              <w:rPr>
                                <w:rFonts w:asciiTheme="minorHAnsi" w:hAnsiTheme="minorHAnsi" w:cs="Arial"/>
                                <w:sz w:val="22"/>
                                <w:szCs w:val="22"/>
                                <w:shd w:val="clear" w:color="auto" w:fill="FFFFFF"/>
                              </w:rPr>
                              <w:t>yourself</w:t>
                            </w:r>
                            <w:proofErr w:type="gramEnd"/>
                            <w:r w:rsidRPr="00170260">
                              <w:rPr>
                                <w:rFonts w:asciiTheme="minorHAnsi" w:hAnsiTheme="minorHAnsi" w:cs="Arial"/>
                                <w:sz w:val="22"/>
                                <w:szCs w:val="22"/>
                                <w:shd w:val="clear" w:color="auto" w:fill="FFFFFF"/>
                              </w:rPr>
                              <w:t>.</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Pr="003B7801" w:rsidRDefault="00170260"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can you use your “v</w:t>
                            </w:r>
                            <w:r w:rsidR="003B7801">
                              <w:rPr>
                                <w:rFonts w:asciiTheme="minorHAnsi" w:hAnsiTheme="minorHAnsi" w:cs="Arial"/>
                                <w:sz w:val="22"/>
                                <w:szCs w:val="22"/>
                                <w:shd w:val="clear" w:color="auto" w:fill="FFFFFF"/>
                              </w:rPr>
                              <w:t>oice” this week to show Christ’</w:t>
                            </w:r>
                            <w:r w:rsidR="00346844">
                              <w:rPr>
                                <w:rFonts w:asciiTheme="minorHAnsi" w:hAnsiTheme="minorHAnsi" w:cs="Arial"/>
                                <w:sz w:val="22"/>
                                <w:szCs w:val="22"/>
                                <w:shd w:val="clear" w:color="auto" w:fill="FFFFFF"/>
                              </w:rPr>
                              <w:t xml:space="preserve">s love through Social Media?  </w:t>
                            </w:r>
                            <w:r>
                              <w:rPr>
                                <w:rFonts w:asciiTheme="minorHAnsi" w:hAnsiTheme="minorHAnsi" w:cs="Arial"/>
                                <w:sz w:val="22"/>
                                <w:szCs w:val="22"/>
                                <w:shd w:val="clear" w:color="auto" w:fill="FFFFFF"/>
                              </w:rPr>
                              <w:t>Challenge</w:t>
                            </w:r>
                            <w:bookmarkStart w:id="0" w:name="_GoBack"/>
                            <w:bookmarkEnd w:id="0"/>
                            <w:r>
                              <w:rPr>
                                <w:rFonts w:asciiTheme="minorHAnsi" w:hAnsiTheme="minorHAnsi" w:cs="Arial"/>
                                <w:sz w:val="22"/>
                                <w:szCs w:val="22"/>
                                <w:shd w:val="clear" w:color="auto" w:fill="FFFFFF"/>
                              </w:rPr>
                              <w:t xml:space="preserve"> each other to take on the task this week and be prepared to share how it went at your next meeting.</w:t>
                            </w:r>
                            <w:r w:rsidR="00346844">
                              <w:rPr>
                                <w:rFonts w:asciiTheme="minorHAnsi" w:hAnsiTheme="minorHAnsi" w:cs="Arial"/>
                                <w:sz w:val="22"/>
                                <w:szCs w:val="22"/>
                                <w:shd w:val="clear" w:color="auto" w:fill="FFFFFF"/>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346844"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When you go on vacation do you maintain your daily time w</w:t>
                            </w:r>
                            <w:r w:rsidR="005370EA">
                              <w:rPr>
                                <w:rFonts w:asciiTheme="minorHAnsi" w:hAnsiTheme="minorHAnsi" w:cs="Arial"/>
                                <w:sz w:val="22"/>
                                <w:szCs w:val="22"/>
                                <w:shd w:val="clear" w:color="auto" w:fill="FFFFFF"/>
                              </w:rPr>
                              <w:t xml:space="preserve">ith God?  If not, how does </w:t>
                            </w:r>
                            <w:r>
                              <w:rPr>
                                <w:rFonts w:asciiTheme="minorHAnsi" w:hAnsiTheme="minorHAnsi" w:cs="Arial"/>
                                <w:sz w:val="22"/>
                                <w:szCs w:val="22"/>
                                <w:shd w:val="clear" w:color="auto" w:fill="FFFFFF"/>
                              </w:rPr>
                              <w:t xml:space="preserve">vacationing from God affect your mindset? </w:t>
                            </w:r>
                            <w:r w:rsidR="000F307A" w:rsidRPr="00346844">
                              <w:rPr>
                                <w:rFonts w:asciiTheme="minorHAnsi" w:hAnsiTheme="minorHAnsi" w:cs="Arial"/>
                                <w:sz w:val="22"/>
                                <w:szCs w:val="22"/>
                                <w:shd w:val="clear" w:color="auto" w:fill="FFFFFF"/>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346844" w:rsidRDefault="00D93B67" w:rsidP="007B4A0F">
                            <w:pPr>
                              <w:pStyle w:val="ListParagraph"/>
                              <w:numPr>
                                <w:ilvl w:val="0"/>
                                <w:numId w:val="21"/>
                              </w:numPr>
                              <w:shd w:val="clear" w:color="auto" w:fill="FFFFFF"/>
                              <w:rPr>
                                <w:rFonts w:asciiTheme="minorHAnsi" w:hAnsiTheme="minorHAnsi" w:cs="Arial"/>
                                <w:b/>
                                <w:i/>
                                <w:sz w:val="22"/>
                                <w:szCs w:val="22"/>
                                <w:shd w:val="clear" w:color="auto" w:fill="FFFFFF"/>
                              </w:rPr>
                            </w:pPr>
                            <w:r w:rsidRPr="00346844">
                              <w:rPr>
                                <w:rFonts w:asciiTheme="minorHAnsi" w:hAnsiTheme="minorHAnsi" w:cs="Arial"/>
                                <w:sz w:val="22"/>
                                <w:szCs w:val="22"/>
                                <w:shd w:val="clear" w:color="auto" w:fill="FFFFFF"/>
                              </w:rPr>
                              <w:t xml:space="preserve"> </w:t>
                            </w:r>
                            <w:r w:rsidR="0028134B">
                              <w:rPr>
                                <w:rFonts w:asciiTheme="minorHAnsi" w:hAnsiTheme="minorHAnsi" w:cs="Arial"/>
                                <w:sz w:val="22"/>
                                <w:szCs w:val="22"/>
                                <w:shd w:val="clear" w:color="auto" w:fill="FFFFFF"/>
                              </w:rPr>
                              <w:t xml:space="preserve">How does a life fully surrendered to Jesus cause others to have a FOMO (Fear </w:t>
                            </w:r>
                            <w:proofErr w:type="gramStart"/>
                            <w:r w:rsidR="0028134B">
                              <w:rPr>
                                <w:rFonts w:asciiTheme="minorHAnsi" w:hAnsiTheme="minorHAnsi" w:cs="Arial"/>
                                <w:sz w:val="22"/>
                                <w:szCs w:val="22"/>
                                <w:shd w:val="clear" w:color="auto" w:fill="FFFFFF"/>
                              </w:rPr>
                              <w:t>Of</w:t>
                            </w:r>
                            <w:proofErr w:type="gramEnd"/>
                            <w:r w:rsidR="0028134B">
                              <w:rPr>
                                <w:rFonts w:asciiTheme="minorHAnsi" w:hAnsiTheme="minorHAnsi" w:cs="Arial"/>
                                <w:sz w:val="22"/>
                                <w:szCs w:val="22"/>
                                <w:shd w:val="clear" w:color="auto" w:fill="FFFFFF"/>
                              </w:rPr>
                              <w:t xml:space="preserve"> Missing Out) feeling?</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3B7801" w:rsidP="00EF19EC">
                            <w:pPr>
                              <w:pStyle w:val="ListParagraph"/>
                              <w:numPr>
                                <w:ilvl w:val="0"/>
                                <w:numId w:val="21"/>
                              </w:numPr>
                              <w:shd w:val="clear" w:color="auto" w:fill="FFFFFF"/>
                              <w:rPr>
                                <w:rFonts w:asciiTheme="minorHAnsi" w:hAnsiTheme="minorHAnsi"/>
                                <w:sz w:val="22"/>
                                <w:szCs w:val="22"/>
                              </w:rPr>
                            </w:pPr>
                            <w:r w:rsidRPr="003B7801">
                              <w:rPr>
                                <w:rFonts w:asciiTheme="minorHAnsi" w:hAnsiTheme="minorHAnsi"/>
                                <w:sz w:val="22"/>
                                <w:szCs w:val="22"/>
                              </w:rPr>
                              <w:t xml:space="preserve">Last Chance:  </w:t>
                            </w:r>
                            <w:r w:rsidR="00293EE8" w:rsidRPr="003B7801">
                              <w:rPr>
                                <w:rFonts w:asciiTheme="minorHAnsi" w:hAnsiTheme="minorHAnsi"/>
                                <w:sz w:val="22"/>
                                <w:szCs w:val="22"/>
                              </w:rPr>
                              <w:t xml:space="preserve">The Next Leadership Matters </w:t>
                            </w:r>
                            <w:r w:rsidR="00216C56" w:rsidRPr="003B7801">
                              <w:rPr>
                                <w:rFonts w:asciiTheme="minorHAnsi" w:hAnsiTheme="minorHAnsi"/>
                                <w:sz w:val="22"/>
                                <w:szCs w:val="22"/>
                              </w:rPr>
                              <w:t>will be at the NACC Conference July 12-15</w:t>
                            </w:r>
                            <w:r w:rsidR="00216C56" w:rsidRPr="003B7801">
                              <w:rPr>
                                <w:rFonts w:asciiTheme="minorHAnsi" w:hAnsiTheme="minorHAnsi"/>
                                <w:sz w:val="22"/>
                                <w:szCs w:val="22"/>
                                <w:vertAlign w:val="superscript"/>
                              </w:rPr>
                              <w:t>th</w:t>
                            </w:r>
                            <w:r w:rsidR="00216C56" w:rsidRPr="003B7801">
                              <w:rPr>
                                <w:rFonts w:asciiTheme="minorHAnsi" w:hAnsiTheme="minorHAnsi"/>
                                <w:sz w:val="22"/>
                                <w:szCs w:val="22"/>
                              </w:rPr>
                              <w:t xml:space="preserve"> at the Anaheim Convention Center.  </w:t>
                            </w:r>
                            <w:r w:rsidR="005A5E33" w:rsidRPr="003B7801">
                              <w:rPr>
                                <w:rFonts w:asciiTheme="minorHAnsi" w:hAnsiTheme="minorHAnsi"/>
                                <w:sz w:val="22"/>
                                <w:szCs w:val="22"/>
                              </w:rPr>
                              <w:t>We encourage you to attend with your group-</w:t>
                            </w:r>
                            <w:r w:rsidR="00216C56" w:rsidRPr="003B7801">
                              <w:rPr>
                                <w:rFonts w:asciiTheme="minorHAnsi" w:hAnsiTheme="minorHAnsi"/>
                                <w:sz w:val="22"/>
                                <w:szCs w:val="22"/>
                              </w:rPr>
                              <w:t xml:space="preserve"> learn more and sign up at </w:t>
                            </w:r>
                            <w:hyperlink r:id="rId8" w:history="1">
                              <w:r w:rsidR="00216C56" w:rsidRPr="003B7801">
                                <w:rPr>
                                  <w:rStyle w:val="Hyperlink"/>
                                  <w:rFonts w:asciiTheme="minorHAnsi" w:hAnsiTheme="minorHAnsi"/>
                                  <w:sz w:val="22"/>
                                  <w:szCs w:val="22"/>
                                </w:rPr>
                                <w:t>www.crossroadschurch.com</w:t>
                              </w:r>
                            </w:hyperlink>
                            <w:r w:rsidR="00216C56" w:rsidRPr="003B7801">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3B7801">
                        <w:rPr>
                          <w:rFonts w:cs="Arial"/>
                        </w:rPr>
                        <w:t>LIFE Group Discussion Questions are meant to be a tool used to help guide your time together. You may or may not fit all areas</w:t>
                      </w:r>
                      <w:r w:rsidR="00DC0E92" w:rsidRPr="003B7801">
                        <w:rPr>
                          <w:rFonts w:cs="Arial"/>
                        </w:rPr>
                        <w:t xml:space="preserve"> and questions</w:t>
                      </w:r>
                      <w:r w:rsidR="00136AC7" w:rsidRPr="003B7801">
                        <w:rPr>
                          <w:rFonts w:cs="Arial"/>
                        </w:rPr>
                        <w:t xml:space="preserve"> into your time. Additional resources such as the LIFE Group Video Question can be found each week at: </w:t>
                      </w:r>
                      <w:hyperlink r:id="rId9" w:history="1">
                        <w:r w:rsidRPr="003B7801">
                          <w:rPr>
                            <w:rStyle w:val="Hyperlink"/>
                            <w:rFonts w:cs="Arial"/>
                          </w:rPr>
                          <w:t>www.crossroadschurch.com/Ministries</w:t>
                        </w:r>
                      </w:hyperlink>
                      <w:r w:rsidRPr="003B7801">
                        <w:rPr>
                          <w:rFonts w:cs="Arial"/>
                        </w:rPr>
                        <w:t xml:space="preserve"> </w:t>
                      </w:r>
                      <w:r w:rsidR="00DC0E92" w:rsidRPr="003B7801">
                        <w:rPr>
                          <w:rFonts w:cs="Arial"/>
                        </w:rPr>
                        <w:t>under</w:t>
                      </w:r>
                      <w:r w:rsidRPr="003B7801">
                        <w:rPr>
                          <w:rFonts w:cs="Arial"/>
                        </w:rPr>
                        <w:t xml:space="preserve"> </w:t>
                      </w:r>
                      <w:r w:rsidR="00DC0E92" w:rsidRPr="003B7801">
                        <w:rPr>
                          <w:rFonts w:cs="Arial"/>
                        </w:rPr>
                        <w:t xml:space="preserve">‘LIFE </w:t>
                      </w:r>
                      <w:r w:rsidRPr="003B7801">
                        <w:rPr>
                          <w:rFonts w:cs="Arial"/>
                        </w:rPr>
                        <w:t xml:space="preserve">Group Resources’.  </w:t>
                      </w:r>
                    </w:p>
                    <w:p w:rsidR="00F84086" w:rsidRPr="003B7801" w:rsidRDefault="00F84086" w:rsidP="00FB3B4E">
                      <w:pPr>
                        <w:jc w:val="center"/>
                        <w:rPr>
                          <w:rFonts w:cs="Arial"/>
                          <w:b/>
                        </w:rPr>
                      </w:pPr>
                      <w:r w:rsidRPr="003B7801">
                        <w:rPr>
                          <w:rFonts w:cs="Arial"/>
                          <w:b/>
                        </w:rPr>
                        <w:t>Enjoy your time and let God lead you!</w:t>
                      </w:r>
                    </w:p>
                    <w:p w:rsidR="00BC2E31" w:rsidRPr="003B7801" w:rsidRDefault="00F84086" w:rsidP="00BC2E3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What was a highlight </w:t>
                      </w:r>
                      <w:r w:rsidR="00170260">
                        <w:rPr>
                          <w:rFonts w:asciiTheme="minorHAnsi" w:hAnsiTheme="minorHAnsi" w:cs="Arial"/>
                          <w:sz w:val="22"/>
                          <w:szCs w:val="22"/>
                        </w:rPr>
                        <w:t>of your</w:t>
                      </w:r>
                      <w:r w:rsidR="00DD64D8" w:rsidRPr="003B7801">
                        <w:rPr>
                          <w:rFonts w:asciiTheme="minorHAnsi" w:hAnsiTheme="minorHAnsi" w:cs="Arial"/>
                          <w:sz w:val="22"/>
                          <w:szCs w:val="22"/>
                        </w:rPr>
                        <w:t xml:space="preserve"> 4</w:t>
                      </w:r>
                      <w:r w:rsidR="00DD64D8" w:rsidRPr="003B7801">
                        <w:rPr>
                          <w:rFonts w:asciiTheme="minorHAnsi" w:hAnsiTheme="minorHAnsi" w:cs="Arial"/>
                          <w:sz w:val="22"/>
                          <w:szCs w:val="22"/>
                          <w:vertAlign w:val="superscript"/>
                        </w:rPr>
                        <w:t>th</w:t>
                      </w:r>
                      <w:r w:rsidR="00DD64D8" w:rsidRPr="003B7801">
                        <w:rPr>
                          <w:rFonts w:asciiTheme="minorHAnsi" w:hAnsiTheme="minorHAnsi" w:cs="Arial"/>
                          <w:sz w:val="22"/>
                          <w:szCs w:val="22"/>
                        </w:rPr>
                        <w:t xml:space="preserve"> of July weekend?  What was your most memorable 4</w:t>
                      </w:r>
                      <w:r w:rsidR="00DD64D8" w:rsidRPr="003B7801">
                        <w:rPr>
                          <w:rFonts w:asciiTheme="minorHAnsi" w:hAnsiTheme="minorHAnsi" w:cs="Arial"/>
                          <w:sz w:val="22"/>
                          <w:szCs w:val="22"/>
                          <w:vertAlign w:val="superscript"/>
                        </w:rPr>
                        <w:t>th</w:t>
                      </w:r>
                      <w:r w:rsidR="00DD64D8" w:rsidRPr="003B7801">
                        <w:rPr>
                          <w:rFonts w:asciiTheme="minorHAnsi" w:hAnsiTheme="minorHAnsi" w:cs="Arial"/>
                          <w:sz w:val="22"/>
                          <w:szCs w:val="22"/>
                        </w:rPr>
                        <w:t xml:space="preserve"> of July?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DD64D8" w:rsidRPr="003B7801">
                        <w:rPr>
                          <w:rFonts w:cs="Arial"/>
                          <w:i/>
                          <w:iCs/>
                        </w:rPr>
                        <w:t>Do not be conformed to this world but be transformed by the renewing of your mind, so that you may prove what the will of God is, that which is good and acceptable and perfect.” Romans 12:2</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3B7801">
                        <w:rPr>
                          <w:rFonts w:cs="Arial"/>
                          <w:i/>
                          <w:iCs/>
                          <w:color w:val="000000"/>
                        </w:rPr>
                        <w:t xml:space="preserve">LIFE </w:t>
                      </w:r>
                      <w:r w:rsidRPr="003B7801">
                        <w:rPr>
                          <w:rFonts w:cs="Arial"/>
                          <w:i/>
                          <w:iCs/>
                          <w:color w:val="000000"/>
                        </w:rPr>
                        <w:t xml:space="preserve">Group Video Question – </w:t>
                      </w:r>
                      <w:r w:rsidR="005A350C" w:rsidRPr="003B7801">
                        <w:rPr>
                          <w:rFonts w:cs="Arial"/>
                          <w:i/>
                          <w:iCs/>
                          <w:color w:val="000000"/>
                        </w:rPr>
                        <w:t xml:space="preserve">Visit </w:t>
                      </w:r>
                      <w:hyperlink r:id="rId10" w:history="1">
                        <w:r w:rsidR="00B47AAE" w:rsidRPr="003B7801">
                          <w:rPr>
                            <w:rStyle w:val="Hyperlink"/>
                            <w:rFonts w:cs="Arial"/>
                            <w:i/>
                            <w:iCs/>
                          </w:rPr>
                          <w:t>www.crossroadschurch.com/ministries</w:t>
                        </w:r>
                      </w:hyperlink>
                      <w:r w:rsidR="005A350C" w:rsidRPr="003B7801">
                        <w:rPr>
                          <w:rFonts w:cs="Arial"/>
                          <w:i/>
                          <w:iCs/>
                          <w:color w:val="000000"/>
                        </w:rPr>
                        <w:t xml:space="preserve"> under the </w:t>
                      </w:r>
                      <w:r w:rsidR="00146911" w:rsidRPr="003B7801">
                        <w:rPr>
                          <w:rFonts w:ascii="Calibri" w:hAnsi="Calibri" w:cs="Arial"/>
                          <w:i/>
                          <w:iCs/>
                          <w:color w:val="000000"/>
                        </w:rPr>
                        <w:t xml:space="preserve">LIFE Group </w:t>
                      </w:r>
                      <w:r w:rsidR="005A350C" w:rsidRPr="003B7801">
                        <w:rPr>
                          <w:rFonts w:ascii="Calibri" w:hAnsi="Calibri" w:cs="Arial"/>
                          <w:i/>
                          <w:iCs/>
                          <w:color w:val="000000"/>
                        </w:rPr>
                        <w:t xml:space="preserve">Resources Tab to access the Video and Video Group Question.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120C59" w:rsidRPr="003B7801" w:rsidRDefault="00120C59" w:rsidP="00120C59">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sidRPr="003B7801">
                        <w:rPr>
                          <w:rFonts w:asciiTheme="minorHAnsi" w:hAnsiTheme="minorHAnsi" w:cs="Arial"/>
                          <w:sz w:val="22"/>
                          <w:szCs w:val="22"/>
                          <w:shd w:val="clear" w:color="auto" w:fill="FFFFFF"/>
                        </w:rPr>
                        <w:t xml:space="preserve">What was the most impactful thing you heard from Pastor </w:t>
                      </w:r>
                      <w:r w:rsidR="00DD64D8" w:rsidRPr="003B7801">
                        <w:rPr>
                          <w:rFonts w:asciiTheme="minorHAnsi" w:hAnsiTheme="minorHAnsi" w:cs="Arial"/>
                          <w:sz w:val="22"/>
                          <w:szCs w:val="22"/>
                          <w:shd w:val="clear" w:color="auto" w:fill="FFFFFF"/>
                        </w:rPr>
                        <w:t>Craig</w:t>
                      </w:r>
                      <w:r w:rsidRPr="003B7801">
                        <w:rPr>
                          <w:rFonts w:asciiTheme="minorHAnsi" w:hAnsiTheme="minorHAnsi" w:cs="Arial"/>
                          <w:sz w:val="22"/>
                          <w:szCs w:val="22"/>
                          <w:shd w:val="clear" w:color="auto" w:fill="FFFFFF"/>
                        </w:rPr>
                        <w:t xml:space="preserve">’s weekend message?  Why do you think it made such an impact on you? </w:t>
                      </w:r>
                    </w:p>
                    <w:p w:rsidR="00DD64D8" w:rsidRPr="003B7801" w:rsidRDefault="005A5E33" w:rsidP="00DD64D8">
                      <w:pPr>
                        <w:pStyle w:val="ListParagraph"/>
                        <w:numPr>
                          <w:ilvl w:val="0"/>
                          <w:numId w:val="19"/>
                        </w:numPr>
                        <w:autoSpaceDE w:val="0"/>
                        <w:autoSpaceDN w:val="0"/>
                        <w:adjustRightInd w:val="0"/>
                        <w:spacing w:line="276" w:lineRule="auto"/>
                        <w:rPr>
                          <w:rFonts w:cs="Arial"/>
                          <w:b/>
                          <w:i/>
                          <w:sz w:val="22"/>
                          <w:szCs w:val="22"/>
                          <w:shd w:val="clear" w:color="auto" w:fill="FFFFFF"/>
                        </w:rPr>
                      </w:pPr>
                      <w:r w:rsidRPr="003B7801">
                        <w:rPr>
                          <w:rFonts w:asciiTheme="minorHAnsi" w:hAnsiTheme="minorHAnsi" w:cs="Arial"/>
                          <w:sz w:val="22"/>
                          <w:szCs w:val="22"/>
                          <w:shd w:val="clear" w:color="auto" w:fill="FFFFFF"/>
                        </w:rPr>
                        <w:t xml:space="preserve">Read </w:t>
                      </w:r>
                      <w:r w:rsidR="00170260">
                        <w:rPr>
                          <w:rFonts w:asciiTheme="minorHAnsi" w:hAnsiTheme="minorHAnsi" w:cs="Arial"/>
                          <w:sz w:val="22"/>
                          <w:szCs w:val="22"/>
                          <w:shd w:val="clear" w:color="auto" w:fill="FFFFFF"/>
                        </w:rPr>
                        <w:t xml:space="preserve">Romans 12:1 and Matthew 16:24-25. </w:t>
                      </w:r>
                      <w:r w:rsidR="00A07BA5" w:rsidRPr="003B7801">
                        <w:rPr>
                          <w:rFonts w:asciiTheme="minorHAnsi" w:hAnsiTheme="minorHAnsi" w:cs="Arial"/>
                          <w:sz w:val="22"/>
                          <w:szCs w:val="22"/>
                          <w:shd w:val="clear" w:color="auto" w:fill="FFFFFF"/>
                        </w:rPr>
                        <w:t xml:space="preserve">What is the underlying theme of both of these passages?  How </w:t>
                      </w:r>
                      <w:r w:rsidR="00170260">
                        <w:rPr>
                          <w:rFonts w:asciiTheme="minorHAnsi" w:hAnsiTheme="minorHAnsi" w:cs="Arial"/>
                          <w:sz w:val="22"/>
                          <w:szCs w:val="22"/>
                          <w:shd w:val="clear" w:color="auto" w:fill="FFFFFF"/>
                        </w:rPr>
                        <w:t>can you do this as an individual and as a LIFE Group?</w:t>
                      </w:r>
                      <w:r w:rsidR="00A07BA5" w:rsidRPr="003B7801">
                        <w:rPr>
                          <w:rFonts w:asciiTheme="minorHAnsi" w:hAnsiTheme="minorHAnsi" w:cs="Arial"/>
                          <w:sz w:val="22"/>
                          <w:szCs w:val="22"/>
                          <w:shd w:val="clear" w:color="auto" w:fill="FFFFFF"/>
                        </w:rPr>
                        <w:t xml:space="preserve">  </w:t>
                      </w:r>
                    </w:p>
                    <w:p w:rsidR="00A07BA5" w:rsidRPr="003B7801" w:rsidRDefault="005370EA" w:rsidP="00DD64D8">
                      <w:pPr>
                        <w:pStyle w:val="ListParagraph"/>
                        <w:numPr>
                          <w:ilvl w:val="0"/>
                          <w:numId w:val="19"/>
                        </w:numPr>
                        <w:autoSpaceDE w:val="0"/>
                        <w:autoSpaceDN w:val="0"/>
                        <w:adjustRightInd w:val="0"/>
                        <w:spacing w:line="276" w:lineRule="auto"/>
                        <w:rPr>
                          <w:rFonts w:cs="Arial"/>
                          <w:b/>
                          <w:i/>
                          <w:sz w:val="22"/>
                          <w:szCs w:val="22"/>
                          <w:shd w:val="clear" w:color="auto" w:fill="FFFFFF"/>
                        </w:rPr>
                      </w:pPr>
                      <w:r>
                        <w:rPr>
                          <w:rFonts w:asciiTheme="minorHAnsi" w:hAnsiTheme="minorHAnsi" w:cs="Arial"/>
                          <w:sz w:val="22"/>
                          <w:szCs w:val="22"/>
                          <w:shd w:val="clear" w:color="auto" w:fill="FFFFFF"/>
                        </w:rPr>
                        <w:t xml:space="preserve">What </w:t>
                      </w:r>
                      <w:r w:rsidR="00170260">
                        <w:rPr>
                          <w:rFonts w:asciiTheme="minorHAnsi" w:hAnsiTheme="minorHAnsi" w:cs="Arial"/>
                          <w:sz w:val="22"/>
                          <w:szCs w:val="22"/>
                          <w:shd w:val="clear" w:color="auto" w:fill="FFFFFF"/>
                        </w:rPr>
                        <w:t>takes top priority</w:t>
                      </w:r>
                      <w:r w:rsidR="00A07BA5" w:rsidRPr="003B7801">
                        <w:rPr>
                          <w:rFonts w:asciiTheme="minorHAnsi" w:hAnsiTheme="minorHAnsi" w:cs="Arial"/>
                          <w:sz w:val="22"/>
                          <w:szCs w:val="22"/>
                          <w:shd w:val="clear" w:color="auto" w:fill="FFFFFF"/>
                        </w:rPr>
                        <w:t xml:space="preserve"> in your life</w:t>
                      </w:r>
                      <w:r>
                        <w:rPr>
                          <w:rFonts w:asciiTheme="minorHAnsi" w:hAnsiTheme="minorHAnsi" w:cs="Arial"/>
                          <w:sz w:val="22"/>
                          <w:szCs w:val="22"/>
                          <w:shd w:val="clear" w:color="auto" w:fill="FFFFFF"/>
                        </w:rPr>
                        <w:t xml:space="preserve">?  What would others say </w:t>
                      </w:r>
                      <w:r w:rsidR="00170260">
                        <w:rPr>
                          <w:rFonts w:asciiTheme="minorHAnsi" w:hAnsiTheme="minorHAnsi" w:cs="Arial"/>
                          <w:sz w:val="22"/>
                          <w:szCs w:val="22"/>
                          <w:shd w:val="clear" w:color="auto" w:fill="FFFFFF"/>
                        </w:rPr>
                        <w:t>takes top priority</w:t>
                      </w:r>
                      <w:r w:rsidR="00A07BA5" w:rsidRPr="003B7801">
                        <w:rPr>
                          <w:rFonts w:asciiTheme="minorHAnsi" w:hAnsiTheme="minorHAnsi" w:cs="Arial"/>
                          <w:sz w:val="22"/>
                          <w:szCs w:val="22"/>
                          <w:shd w:val="clear" w:color="auto" w:fill="FFFFFF"/>
                        </w:rPr>
                        <w:t xml:space="preserve"> in your life?  </w:t>
                      </w:r>
                      <w:r w:rsidR="00170260">
                        <w:rPr>
                          <w:rFonts w:asciiTheme="minorHAnsi" w:hAnsiTheme="minorHAnsi" w:cs="Arial"/>
                          <w:sz w:val="22"/>
                          <w:szCs w:val="22"/>
                          <w:shd w:val="clear" w:color="auto" w:fill="FFFFFF"/>
                        </w:rPr>
                        <w:t>Now Read John 3:30. D</w:t>
                      </w:r>
                      <w:r w:rsidR="00AC625F" w:rsidRPr="003B7801">
                        <w:rPr>
                          <w:rFonts w:asciiTheme="minorHAnsi" w:hAnsiTheme="minorHAnsi" w:cs="Arial"/>
                          <w:sz w:val="22"/>
                          <w:szCs w:val="22"/>
                          <w:shd w:val="clear" w:color="auto" w:fill="FFFFFF"/>
                        </w:rPr>
                        <w:t xml:space="preserve">o you need to reprioritize?  How? </w:t>
                      </w:r>
                    </w:p>
                    <w:p w:rsidR="00B71224" w:rsidRPr="00170260" w:rsidRDefault="00AC625F"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 xml:space="preserve">What are the </w:t>
                      </w:r>
                      <w:r w:rsidR="00170260" w:rsidRPr="00170260">
                        <w:rPr>
                          <w:rFonts w:asciiTheme="minorHAnsi" w:hAnsiTheme="minorHAnsi" w:cs="Arial"/>
                          <w:sz w:val="22"/>
                          <w:szCs w:val="22"/>
                          <w:shd w:val="clear" w:color="auto" w:fill="FFFFFF"/>
                        </w:rPr>
                        <w:t>patterns</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influence</w:t>
                      </w:r>
                      <w:r w:rsidR="00170260">
                        <w:rPr>
                          <w:rFonts w:asciiTheme="minorHAnsi" w:hAnsiTheme="minorHAnsi" w:cs="Arial"/>
                          <w:sz w:val="22"/>
                          <w:szCs w:val="22"/>
                          <w:shd w:val="clear" w:color="auto" w:fill="FFFFFF"/>
                        </w:rPr>
                        <w:t>s</w:t>
                      </w:r>
                      <w:r w:rsidRPr="00170260">
                        <w:rPr>
                          <w:rFonts w:asciiTheme="minorHAnsi" w:hAnsiTheme="minorHAnsi" w:cs="Arial"/>
                          <w:sz w:val="22"/>
                          <w:szCs w:val="22"/>
                          <w:shd w:val="clear" w:color="auto" w:fill="FFFFFF"/>
                        </w:rPr>
                        <w:t xml:space="preserve"> and trends of the world today speaking to us?  </w:t>
                      </w:r>
                      <w:r w:rsidR="00B71224" w:rsidRPr="00170260">
                        <w:rPr>
                          <w:rFonts w:asciiTheme="minorHAnsi" w:hAnsiTheme="minorHAnsi" w:cs="Arial"/>
                          <w:sz w:val="22"/>
                          <w:szCs w:val="22"/>
                          <w:shd w:val="clear" w:color="auto" w:fill="FFFFFF"/>
                        </w:rPr>
                        <w:t xml:space="preserve">How do these compare and contrast with God’s Word that is unchanging?  </w:t>
                      </w:r>
                      <w:r w:rsidR="00170260">
                        <w:rPr>
                          <w:rFonts w:asciiTheme="minorHAnsi" w:hAnsiTheme="minorHAnsi" w:cs="Arial"/>
                          <w:sz w:val="22"/>
                          <w:szCs w:val="22"/>
                          <w:shd w:val="clear" w:color="auto" w:fill="FFFFFF"/>
                        </w:rPr>
                        <w:t>Read Romans 12:2 and</w:t>
                      </w:r>
                      <w:r w:rsidRPr="00170260">
                        <w:rPr>
                          <w:rFonts w:asciiTheme="minorHAnsi" w:hAnsiTheme="minorHAnsi" w:cs="Arial"/>
                          <w:sz w:val="22"/>
                          <w:szCs w:val="22"/>
                          <w:shd w:val="clear" w:color="auto" w:fill="FFFFFF"/>
                        </w:rPr>
                        <w:t xml:space="preserve"> Ephesians 4:21-24. </w:t>
                      </w:r>
                    </w:p>
                    <w:p w:rsidR="001646A5" w:rsidRPr="00170260" w:rsidRDefault="00B71224"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Pastor Craig brought up the point “the loudest voices” are often the most hateful voices.  How have you personally seen or experienced this?  As Christians</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what should our loud voices be saying to the world? </w:t>
                      </w:r>
                    </w:p>
                    <w:p w:rsidR="00DD64D8" w:rsidRPr="00170260" w:rsidRDefault="00170260"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What does “Check yourself before you wreck y</w:t>
                      </w:r>
                      <w:r w:rsidR="003B7801" w:rsidRPr="00170260">
                        <w:rPr>
                          <w:rFonts w:asciiTheme="minorHAnsi" w:hAnsiTheme="minorHAnsi" w:cs="Arial"/>
                          <w:sz w:val="22"/>
                          <w:szCs w:val="22"/>
                          <w:shd w:val="clear" w:color="auto" w:fill="FFFFFF"/>
                        </w:rPr>
                        <w:t xml:space="preserve">ourself” mean? What actions can we take to align our will with God’s will? </w:t>
                      </w:r>
                    </w:p>
                    <w:p w:rsidR="003B7801" w:rsidRPr="00170260" w:rsidRDefault="003B7801" w:rsidP="00B71224">
                      <w:pPr>
                        <w:pStyle w:val="ListParagraph"/>
                        <w:numPr>
                          <w:ilvl w:val="0"/>
                          <w:numId w:val="19"/>
                        </w:numPr>
                        <w:autoSpaceDE w:val="0"/>
                        <w:autoSpaceDN w:val="0"/>
                        <w:adjustRightInd w:val="0"/>
                        <w:spacing w:line="276" w:lineRule="auto"/>
                        <w:rPr>
                          <w:rFonts w:asciiTheme="minorHAnsi" w:hAnsiTheme="minorHAnsi" w:cs="Arial"/>
                          <w:b/>
                          <w:i/>
                          <w:sz w:val="22"/>
                          <w:szCs w:val="22"/>
                          <w:shd w:val="clear" w:color="auto" w:fill="FFFFFF"/>
                        </w:rPr>
                      </w:pPr>
                      <w:r w:rsidRPr="00170260">
                        <w:rPr>
                          <w:rFonts w:asciiTheme="minorHAnsi" w:hAnsiTheme="minorHAnsi" w:cs="Arial"/>
                          <w:sz w:val="22"/>
                          <w:szCs w:val="22"/>
                          <w:shd w:val="clear" w:color="auto" w:fill="FFFFFF"/>
                        </w:rPr>
                        <w:t>What four questions in Pastor Craig’</w:t>
                      </w:r>
                      <w:r w:rsidR="005370EA" w:rsidRPr="00170260">
                        <w:rPr>
                          <w:rFonts w:asciiTheme="minorHAnsi" w:hAnsiTheme="minorHAnsi" w:cs="Arial"/>
                          <w:sz w:val="22"/>
                          <w:szCs w:val="22"/>
                          <w:shd w:val="clear" w:color="auto" w:fill="FFFFFF"/>
                        </w:rPr>
                        <w:t xml:space="preserve">s message will help guide you </w:t>
                      </w:r>
                      <w:r w:rsidR="00170260">
                        <w:rPr>
                          <w:rFonts w:asciiTheme="minorHAnsi" w:hAnsiTheme="minorHAnsi" w:cs="Arial"/>
                          <w:sz w:val="22"/>
                          <w:szCs w:val="22"/>
                          <w:shd w:val="clear" w:color="auto" w:fill="FFFFFF"/>
                        </w:rPr>
                        <w:t xml:space="preserve">away </w:t>
                      </w:r>
                      <w:r w:rsidR="005370EA" w:rsidRPr="00170260">
                        <w:rPr>
                          <w:rFonts w:asciiTheme="minorHAnsi" w:hAnsiTheme="minorHAnsi" w:cs="Arial"/>
                          <w:sz w:val="22"/>
                          <w:szCs w:val="22"/>
                          <w:shd w:val="clear" w:color="auto" w:fill="FFFFFF"/>
                        </w:rPr>
                        <w:t xml:space="preserve">from making </w:t>
                      </w:r>
                      <w:r w:rsidRPr="00170260">
                        <w:rPr>
                          <w:rFonts w:asciiTheme="minorHAnsi" w:hAnsiTheme="minorHAnsi" w:cs="Arial"/>
                          <w:sz w:val="22"/>
                          <w:szCs w:val="22"/>
                          <w:shd w:val="clear" w:color="auto" w:fill="FFFFFF"/>
                        </w:rPr>
                        <w:t>bad decisions? Aka</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wrecking </w:t>
                      </w:r>
                      <w:proofErr w:type="gramStart"/>
                      <w:r w:rsidRPr="00170260">
                        <w:rPr>
                          <w:rFonts w:asciiTheme="minorHAnsi" w:hAnsiTheme="minorHAnsi" w:cs="Arial"/>
                          <w:sz w:val="22"/>
                          <w:szCs w:val="22"/>
                          <w:shd w:val="clear" w:color="auto" w:fill="FFFFFF"/>
                        </w:rPr>
                        <w:t>yourself</w:t>
                      </w:r>
                      <w:proofErr w:type="gramEnd"/>
                      <w:r w:rsidRPr="00170260">
                        <w:rPr>
                          <w:rFonts w:asciiTheme="minorHAnsi" w:hAnsiTheme="minorHAnsi" w:cs="Arial"/>
                          <w:sz w:val="22"/>
                          <w:szCs w:val="22"/>
                          <w:shd w:val="clear" w:color="auto" w:fill="FFFFFF"/>
                        </w:rPr>
                        <w:t>.</w:t>
                      </w:r>
                      <w:r w:rsidR="00170260">
                        <w:rPr>
                          <w:rFonts w:asciiTheme="minorHAnsi" w:hAnsiTheme="minorHAnsi" w:cs="Arial"/>
                          <w:sz w:val="22"/>
                          <w:szCs w:val="22"/>
                          <w:shd w:val="clear" w:color="auto" w:fill="FFFFFF"/>
                        </w:rPr>
                        <w:t>”</w:t>
                      </w:r>
                      <w:r w:rsidRPr="00170260">
                        <w:rPr>
                          <w:rFonts w:asciiTheme="minorHAnsi" w:hAnsiTheme="minorHAnsi" w:cs="Arial"/>
                          <w:sz w:val="22"/>
                          <w:szCs w:val="22"/>
                          <w:shd w:val="clear" w:color="auto" w:fill="FFFFFF"/>
                        </w:rPr>
                        <w:t xml:space="preserve">   </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EF19EC" w:rsidRPr="003B7801" w:rsidRDefault="00170260" w:rsidP="007B4A0F">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can you use your “v</w:t>
                      </w:r>
                      <w:r w:rsidR="003B7801">
                        <w:rPr>
                          <w:rFonts w:asciiTheme="minorHAnsi" w:hAnsiTheme="minorHAnsi" w:cs="Arial"/>
                          <w:sz w:val="22"/>
                          <w:szCs w:val="22"/>
                          <w:shd w:val="clear" w:color="auto" w:fill="FFFFFF"/>
                        </w:rPr>
                        <w:t>oice” this week to show Christ’</w:t>
                      </w:r>
                      <w:r w:rsidR="00346844">
                        <w:rPr>
                          <w:rFonts w:asciiTheme="minorHAnsi" w:hAnsiTheme="minorHAnsi" w:cs="Arial"/>
                          <w:sz w:val="22"/>
                          <w:szCs w:val="22"/>
                          <w:shd w:val="clear" w:color="auto" w:fill="FFFFFF"/>
                        </w:rPr>
                        <w:t xml:space="preserve">s love through Social Media?  </w:t>
                      </w:r>
                      <w:r>
                        <w:rPr>
                          <w:rFonts w:asciiTheme="minorHAnsi" w:hAnsiTheme="minorHAnsi" w:cs="Arial"/>
                          <w:sz w:val="22"/>
                          <w:szCs w:val="22"/>
                          <w:shd w:val="clear" w:color="auto" w:fill="FFFFFF"/>
                        </w:rPr>
                        <w:t>Challenge</w:t>
                      </w:r>
                      <w:bookmarkStart w:id="1" w:name="_GoBack"/>
                      <w:bookmarkEnd w:id="1"/>
                      <w:r>
                        <w:rPr>
                          <w:rFonts w:asciiTheme="minorHAnsi" w:hAnsiTheme="minorHAnsi" w:cs="Arial"/>
                          <w:sz w:val="22"/>
                          <w:szCs w:val="22"/>
                          <w:shd w:val="clear" w:color="auto" w:fill="FFFFFF"/>
                        </w:rPr>
                        <w:t xml:space="preserve"> each other to take on the task this week and be prepared to share how it went at your next meeting.</w:t>
                      </w:r>
                      <w:r w:rsidR="00346844">
                        <w:rPr>
                          <w:rFonts w:asciiTheme="minorHAnsi" w:hAnsiTheme="minorHAnsi" w:cs="Arial"/>
                          <w:sz w:val="22"/>
                          <w:szCs w:val="22"/>
                          <w:shd w:val="clear" w:color="auto" w:fill="FFFFFF"/>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346844" w:rsidRDefault="00346844" w:rsidP="007B4A0F">
                      <w:pPr>
                        <w:pStyle w:val="ListParagraph"/>
                        <w:numPr>
                          <w:ilvl w:val="0"/>
                          <w:numId w:val="21"/>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When you go on vacation do you maintain your daily time w</w:t>
                      </w:r>
                      <w:r w:rsidR="005370EA">
                        <w:rPr>
                          <w:rFonts w:asciiTheme="minorHAnsi" w:hAnsiTheme="minorHAnsi" w:cs="Arial"/>
                          <w:sz w:val="22"/>
                          <w:szCs w:val="22"/>
                          <w:shd w:val="clear" w:color="auto" w:fill="FFFFFF"/>
                        </w:rPr>
                        <w:t xml:space="preserve">ith God?  If not, how does </w:t>
                      </w:r>
                      <w:r>
                        <w:rPr>
                          <w:rFonts w:asciiTheme="minorHAnsi" w:hAnsiTheme="minorHAnsi" w:cs="Arial"/>
                          <w:sz w:val="22"/>
                          <w:szCs w:val="22"/>
                          <w:shd w:val="clear" w:color="auto" w:fill="FFFFFF"/>
                        </w:rPr>
                        <w:t xml:space="preserve">vacationing from God affect your mindset? </w:t>
                      </w:r>
                      <w:r w:rsidR="000F307A" w:rsidRPr="00346844">
                        <w:rPr>
                          <w:rFonts w:asciiTheme="minorHAnsi" w:hAnsiTheme="minorHAnsi" w:cs="Arial"/>
                          <w:sz w:val="22"/>
                          <w:szCs w:val="22"/>
                          <w:shd w:val="clear" w:color="auto" w:fill="FFFFFF"/>
                        </w:rPr>
                        <w:t xml:space="preserve">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346844" w:rsidRDefault="00D93B67" w:rsidP="007B4A0F">
                      <w:pPr>
                        <w:pStyle w:val="ListParagraph"/>
                        <w:numPr>
                          <w:ilvl w:val="0"/>
                          <w:numId w:val="21"/>
                        </w:numPr>
                        <w:shd w:val="clear" w:color="auto" w:fill="FFFFFF"/>
                        <w:rPr>
                          <w:rFonts w:asciiTheme="minorHAnsi" w:hAnsiTheme="minorHAnsi" w:cs="Arial"/>
                          <w:b/>
                          <w:i/>
                          <w:sz w:val="22"/>
                          <w:szCs w:val="22"/>
                          <w:shd w:val="clear" w:color="auto" w:fill="FFFFFF"/>
                        </w:rPr>
                      </w:pPr>
                      <w:r w:rsidRPr="00346844">
                        <w:rPr>
                          <w:rFonts w:asciiTheme="minorHAnsi" w:hAnsiTheme="minorHAnsi" w:cs="Arial"/>
                          <w:sz w:val="22"/>
                          <w:szCs w:val="22"/>
                          <w:shd w:val="clear" w:color="auto" w:fill="FFFFFF"/>
                        </w:rPr>
                        <w:t xml:space="preserve"> </w:t>
                      </w:r>
                      <w:r w:rsidR="0028134B">
                        <w:rPr>
                          <w:rFonts w:asciiTheme="minorHAnsi" w:hAnsiTheme="minorHAnsi" w:cs="Arial"/>
                          <w:sz w:val="22"/>
                          <w:szCs w:val="22"/>
                          <w:shd w:val="clear" w:color="auto" w:fill="FFFFFF"/>
                        </w:rPr>
                        <w:t xml:space="preserve">How does a life fully surrendered to Jesus cause others to have a FOMO (Fear </w:t>
                      </w:r>
                      <w:proofErr w:type="gramStart"/>
                      <w:r w:rsidR="0028134B">
                        <w:rPr>
                          <w:rFonts w:asciiTheme="minorHAnsi" w:hAnsiTheme="minorHAnsi" w:cs="Arial"/>
                          <w:sz w:val="22"/>
                          <w:szCs w:val="22"/>
                          <w:shd w:val="clear" w:color="auto" w:fill="FFFFFF"/>
                        </w:rPr>
                        <w:t>Of</w:t>
                      </w:r>
                      <w:proofErr w:type="gramEnd"/>
                      <w:r w:rsidR="0028134B">
                        <w:rPr>
                          <w:rFonts w:asciiTheme="minorHAnsi" w:hAnsiTheme="minorHAnsi" w:cs="Arial"/>
                          <w:sz w:val="22"/>
                          <w:szCs w:val="22"/>
                          <w:shd w:val="clear" w:color="auto" w:fill="FFFFFF"/>
                        </w:rPr>
                        <w:t xml:space="preserve"> Missing Out) feeling?</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3B7801" w:rsidRDefault="003B7801" w:rsidP="00EF19EC">
                      <w:pPr>
                        <w:pStyle w:val="ListParagraph"/>
                        <w:numPr>
                          <w:ilvl w:val="0"/>
                          <w:numId w:val="21"/>
                        </w:numPr>
                        <w:shd w:val="clear" w:color="auto" w:fill="FFFFFF"/>
                        <w:rPr>
                          <w:rFonts w:asciiTheme="minorHAnsi" w:hAnsiTheme="minorHAnsi"/>
                          <w:sz w:val="22"/>
                          <w:szCs w:val="22"/>
                        </w:rPr>
                      </w:pPr>
                      <w:r w:rsidRPr="003B7801">
                        <w:rPr>
                          <w:rFonts w:asciiTheme="minorHAnsi" w:hAnsiTheme="minorHAnsi"/>
                          <w:sz w:val="22"/>
                          <w:szCs w:val="22"/>
                        </w:rPr>
                        <w:t xml:space="preserve">Last Chance:  </w:t>
                      </w:r>
                      <w:r w:rsidR="00293EE8" w:rsidRPr="003B7801">
                        <w:rPr>
                          <w:rFonts w:asciiTheme="minorHAnsi" w:hAnsiTheme="minorHAnsi"/>
                          <w:sz w:val="22"/>
                          <w:szCs w:val="22"/>
                        </w:rPr>
                        <w:t xml:space="preserve">The Next Leadership Matters </w:t>
                      </w:r>
                      <w:r w:rsidR="00216C56" w:rsidRPr="003B7801">
                        <w:rPr>
                          <w:rFonts w:asciiTheme="minorHAnsi" w:hAnsiTheme="minorHAnsi"/>
                          <w:sz w:val="22"/>
                          <w:szCs w:val="22"/>
                        </w:rPr>
                        <w:t>will be at the NACC Conference July 12-15</w:t>
                      </w:r>
                      <w:r w:rsidR="00216C56" w:rsidRPr="003B7801">
                        <w:rPr>
                          <w:rFonts w:asciiTheme="minorHAnsi" w:hAnsiTheme="minorHAnsi"/>
                          <w:sz w:val="22"/>
                          <w:szCs w:val="22"/>
                          <w:vertAlign w:val="superscript"/>
                        </w:rPr>
                        <w:t>th</w:t>
                      </w:r>
                      <w:r w:rsidR="00216C56" w:rsidRPr="003B7801">
                        <w:rPr>
                          <w:rFonts w:asciiTheme="minorHAnsi" w:hAnsiTheme="minorHAnsi"/>
                          <w:sz w:val="22"/>
                          <w:szCs w:val="22"/>
                        </w:rPr>
                        <w:t xml:space="preserve"> at the Anaheim Convention Center.  </w:t>
                      </w:r>
                      <w:r w:rsidR="005A5E33" w:rsidRPr="003B7801">
                        <w:rPr>
                          <w:rFonts w:asciiTheme="minorHAnsi" w:hAnsiTheme="minorHAnsi"/>
                          <w:sz w:val="22"/>
                          <w:szCs w:val="22"/>
                        </w:rPr>
                        <w:t>We encourage you to attend with your group-</w:t>
                      </w:r>
                      <w:r w:rsidR="00216C56" w:rsidRPr="003B7801">
                        <w:rPr>
                          <w:rFonts w:asciiTheme="minorHAnsi" w:hAnsiTheme="minorHAnsi"/>
                          <w:sz w:val="22"/>
                          <w:szCs w:val="22"/>
                        </w:rPr>
                        <w:t xml:space="preserve"> learn more and sign up at </w:t>
                      </w:r>
                      <w:hyperlink r:id="rId11" w:history="1">
                        <w:r w:rsidR="00216C56" w:rsidRPr="003B7801">
                          <w:rPr>
                            <w:rStyle w:val="Hyperlink"/>
                            <w:rFonts w:asciiTheme="minorHAnsi" w:hAnsiTheme="minorHAnsi"/>
                            <w:sz w:val="22"/>
                            <w:szCs w:val="22"/>
                          </w:rPr>
                          <w:t>www.crossroadschurch.com</w:t>
                        </w:r>
                      </w:hyperlink>
                      <w:r w:rsidR="00216C56" w:rsidRPr="003B7801">
                        <w:rPr>
                          <w:rFonts w:asciiTheme="minorHAnsi" w:hAnsiTheme="minorHAnsi"/>
                          <w:sz w:val="22"/>
                          <w:szCs w:val="22"/>
                        </w:rPr>
                        <w:t xml:space="preserve">.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3EF49E06"/>
    <w:lvl w:ilvl="0" w:tplc="E666752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B2C49"/>
    <w:rsid w:val="000D3316"/>
    <w:rsid w:val="000F307A"/>
    <w:rsid w:val="00106573"/>
    <w:rsid w:val="00120C59"/>
    <w:rsid w:val="00123A5F"/>
    <w:rsid w:val="00136AC7"/>
    <w:rsid w:val="00146911"/>
    <w:rsid w:val="00154657"/>
    <w:rsid w:val="001646A5"/>
    <w:rsid w:val="00170260"/>
    <w:rsid w:val="00180E55"/>
    <w:rsid w:val="00182DFB"/>
    <w:rsid w:val="001909F4"/>
    <w:rsid w:val="00191E6E"/>
    <w:rsid w:val="001A51FE"/>
    <w:rsid w:val="001C4899"/>
    <w:rsid w:val="00203133"/>
    <w:rsid w:val="00204348"/>
    <w:rsid w:val="00216C56"/>
    <w:rsid w:val="002210FD"/>
    <w:rsid w:val="00225425"/>
    <w:rsid w:val="0024697F"/>
    <w:rsid w:val="00246ED1"/>
    <w:rsid w:val="0025581D"/>
    <w:rsid w:val="002802AF"/>
    <w:rsid w:val="0028134B"/>
    <w:rsid w:val="00285774"/>
    <w:rsid w:val="002928BB"/>
    <w:rsid w:val="00293EE8"/>
    <w:rsid w:val="002E5F81"/>
    <w:rsid w:val="002F33FC"/>
    <w:rsid w:val="00325E67"/>
    <w:rsid w:val="003461DF"/>
    <w:rsid w:val="00346844"/>
    <w:rsid w:val="00353CF8"/>
    <w:rsid w:val="003A38DF"/>
    <w:rsid w:val="003B3543"/>
    <w:rsid w:val="003B7801"/>
    <w:rsid w:val="003D58D5"/>
    <w:rsid w:val="003D632E"/>
    <w:rsid w:val="003E77D9"/>
    <w:rsid w:val="003F40F5"/>
    <w:rsid w:val="004243C0"/>
    <w:rsid w:val="004249D1"/>
    <w:rsid w:val="00462009"/>
    <w:rsid w:val="00462E7E"/>
    <w:rsid w:val="0047187D"/>
    <w:rsid w:val="00472509"/>
    <w:rsid w:val="004904CF"/>
    <w:rsid w:val="004951F3"/>
    <w:rsid w:val="0049599C"/>
    <w:rsid w:val="004A3712"/>
    <w:rsid w:val="004A4201"/>
    <w:rsid w:val="004B5F75"/>
    <w:rsid w:val="00501471"/>
    <w:rsid w:val="00501C56"/>
    <w:rsid w:val="005166C1"/>
    <w:rsid w:val="005370EA"/>
    <w:rsid w:val="00550E9E"/>
    <w:rsid w:val="00586ECF"/>
    <w:rsid w:val="00587450"/>
    <w:rsid w:val="005A2E74"/>
    <w:rsid w:val="005A350C"/>
    <w:rsid w:val="005A5E33"/>
    <w:rsid w:val="005D6545"/>
    <w:rsid w:val="005F372B"/>
    <w:rsid w:val="00607BEE"/>
    <w:rsid w:val="006608A0"/>
    <w:rsid w:val="006736A3"/>
    <w:rsid w:val="00682411"/>
    <w:rsid w:val="00694917"/>
    <w:rsid w:val="006D7227"/>
    <w:rsid w:val="006F36F8"/>
    <w:rsid w:val="006F5195"/>
    <w:rsid w:val="00732CD3"/>
    <w:rsid w:val="00732D6A"/>
    <w:rsid w:val="00737817"/>
    <w:rsid w:val="00746E3A"/>
    <w:rsid w:val="0079626A"/>
    <w:rsid w:val="007B4A0F"/>
    <w:rsid w:val="007B70FC"/>
    <w:rsid w:val="007F3B6D"/>
    <w:rsid w:val="00843983"/>
    <w:rsid w:val="0085121E"/>
    <w:rsid w:val="0086020F"/>
    <w:rsid w:val="00860282"/>
    <w:rsid w:val="008634F6"/>
    <w:rsid w:val="008A04E7"/>
    <w:rsid w:val="008B55E8"/>
    <w:rsid w:val="008C1E59"/>
    <w:rsid w:val="00991B09"/>
    <w:rsid w:val="009A5FBA"/>
    <w:rsid w:val="009B0C0D"/>
    <w:rsid w:val="009C140F"/>
    <w:rsid w:val="009E2420"/>
    <w:rsid w:val="00A0408A"/>
    <w:rsid w:val="00A07BA5"/>
    <w:rsid w:val="00A15322"/>
    <w:rsid w:val="00A223FC"/>
    <w:rsid w:val="00A33179"/>
    <w:rsid w:val="00A336E8"/>
    <w:rsid w:val="00A55303"/>
    <w:rsid w:val="00A610B7"/>
    <w:rsid w:val="00A77001"/>
    <w:rsid w:val="00A806D0"/>
    <w:rsid w:val="00A811B1"/>
    <w:rsid w:val="00AB3E58"/>
    <w:rsid w:val="00AB6E0B"/>
    <w:rsid w:val="00AB7E13"/>
    <w:rsid w:val="00AC625F"/>
    <w:rsid w:val="00AE2C16"/>
    <w:rsid w:val="00AF391A"/>
    <w:rsid w:val="00B47AAE"/>
    <w:rsid w:val="00B523C2"/>
    <w:rsid w:val="00B664F3"/>
    <w:rsid w:val="00B71224"/>
    <w:rsid w:val="00B741D0"/>
    <w:rsid w:val="00B85241"/>
    <w:rsid w:val="00B90740"/>
    <w:rsid w:val="00BC2E31"/>
    <w:rsid w:val="00BD24E7"/>
    <w:rsid w:val="00BD6FAF"/>
    <w:rsid w:val="00BF6957"/>
    <w:rsid w:val="00C82616"/>
    <w:rsid w:val="00CA3C44"/>
    <w:rsid w:val="00CC4EEE"/>
    <w:rsid w:val="00CE72E7"/>
    <w:rsid w:val="00D13E0D"/>
    <w:rsid w:val="00D14CAC"/>
    <w:rsid w:val="00D33D93"/>
    <w:rsid w:val="00D509B0"/>
    <w:rsid w:val="00D647AE"/>
    <w:rsid w:val="00D65386"/>
    <w:rsid w:val="00D77806"/>
    <w:rsid w:val="00D8202F"/>
    <w:rsid w:val="00D93B67"/>
    <w:rsid w:val="00DB0A26"/>
    <w:rsid w:val="00DB1FAB"/>
    <w:rsid w:val="00DC0E92"/>
    <w:rsid w:val="00DD64D8"/>
    <w:rsid w:val="00DF0303"/>
    <w:rsid w:val="00E06C3E"/>
    <w:rsid w:val="00E1053A"/>
    <w:rsid w:val="00E11F48"/>
    <w:rsid w:val="00E16C20"/>
    <w:rsid w:val="00E2573A"/>
    <w:rsid w:val="00E30CD7"/>
    <w:rsid w:val="00E57F44"/>
    <w:rsid w:val="00E62859"/>
    <w:rsid w:val="00E63BB9"/>
    <w:rsid w:val="00E764DE"/>
    <w:rsid w:val="00E808E3"/>
    <w:rsid w:val="00E85794"/>
    <w:rsid w:val="00EA0BD6"/>
    <w:rsid w:val="00EA1710"/>
    <w:rsid w:val="00EB50A2"/>
    <w:rsid w:val="00EC355F"/>
    <w:rsid w:val="00EC6E66"/>
    <w:rsid w:val="00EC76E1"/>
    <w:rsid w:val="00EE02EB"/>
    <w:rsid w:val="00EF19EC"/>
    <w:rsid w:val="00F45264"/>
    <w:rsid w:val="00F54B0C"/>
    <w:rsid w:val="00F552FF"/>
    <w:rsid w:val="00F75186"/>
    <w:rsid w:val="00F84086"/>
    <w:rsid w:val="00F94660"/>
    <w:rsid w:val="00FB3B4E"/>
    <w:rsid w:val="00FB545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http://www.crossroadschurch.com" TargetMode="External"/><Relationship Id="rId5" Type="http://schemas.openxmlformats.org/officeDocument/2006/relationships/webSettings" Target="webSettings.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Mini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2016-01-26T21:59:00Z</cp:lastPrinted>
  <dcterms:created xsi:type="dcterms:W3CDTF">2016-06-28T22:47:00Z</dcterms:created>
  <dcterms:modified xsi:type="dcterms:W3CDTF">2016-06-30T23:29:00Z</dcterms:modified>
</cp:coreProperties>
</file>